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A8" w:rsidRDefault="007B0DA8" w:rsidP="007B0DA8">
      <w:pPr>
        <w:jc w:val="center"/>
        <w:rPr>
          <w:rFonts w:ascii="Times New Roman" w:hAnsi="Times New Roman"/>
          <w:b/>
          <w:sz w:val="40"/>
          <w:szCs w:val="40"/>
        </w:rPr>
      </w:pPr>
      <w:r w:rsidRPr="009F3042">
        <w:rPr>
          <w:rFonts w:ascii="Times New Roman" w:hAnsi="Times New Roman"/>
          <w:b/>
          <w:sz w:val="40"/>
          <w:szCs w:val="40"/>
        </w:rPr>
        <w:t>Государственная регистрация расторжения брака на основании решения суда</w:t>
      </w:r>
      <w:r>
        <w:rPr>
          <w:rFonts w:ascii="Times New Roman" w:hAnsi="Times New Roman"/>
          <w:b/>
          <w:sz w:val="40"/>
          <w:szCs w:val="40"/>
        </w:rPr>
        <w:t xml:space="preserve"> о расторжении брака</w:t>
      </w:r>
    </w:p>
    <w:p w:rsidR="007B0DA8" w:rsidRDefault="007B0DA8" w:rsidP="007B0DA8">
      <w:pPr>
        <w:jc w:val="center"/>
      </w:pPr>
    </w:p>
    <w:p w:rsidR="007B0DA8" w:rsidRPr="008C20F7" w:rsidRDefault="007B0DA8" w:rsidP="007B0DA8">
      <w:pPr>
        <w:pStyle w:val="a3"/>
        <w:spacing w:before="0" w:beforeAutospacing="0" w:after="0" w:afterAutospacing="0"/>
        <w:ind w:left="57"/>
        <w:jc w:val="both"/>
        <w:rPr>
          <w:b/>
          <w:color w:val="3B4256"/>
          <w:sz w:val="28"/>
          <w:szCs w:val="28"/>
        </w:rPr>
      </w:pPr>
      <w:r w:rsidRPr="008C20F7">
        <w:rPr>
          <w:b/>
          <w:color w:val="3B4256"/>
          <w:sz w:val="28"/>
          <w:szCs w:val="28"/>
        </w:rPr>
        <w:t>Заявители:</w:t>
      </w:r>
    </w:p>
    <w:p w:rsidR="007B0DA8" w:rsidRPr="008C20F7" w:rsidRDefault="007B0DA8" w:rsidP="007B0DA8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</w:p>
    <w:p w:rsidR="007B0DA8" w:rsidRPr="008C20F7" w:rsidRDefault="007B0DA8" w:rsidP="007B0DA8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  <w:r w:rsidRPr="008C20F7">
        <w:rPr>
          <w:color w:val="3B4256"/>
          <w:sz w:val="28"/>
          <w:szCs w:val="28"/>
        </w:rPr>
        <w:t> бывшие супруги (любой из них),</w:t>
      </w:r>
    </w:p>
    <w:p w:rsidR="007B0DA8" w:rsidRDefault="007B0DA8" w:rsidP="007B0DA8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  <w:r w:rsidRPr="008C20F7">
        <w:rPr>
          <w:color w:val="3B4256"/>
          <w:sz w:val="28"/>
          <w:szCs w:val="28"/>
        </w:rPr>
        <w:t> иное уполномоченное бывшими супругами (любым из них) лицо.</w:t>
      </w:r>
    </w:p>
    <w:p w:rsidR="007B0DA8" w:rsidRPr="008C20F7" w:rsidRDefault="007B0DA8" w:rsidP="007B0DA8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</w:p>
    <w:p w:rsidR="007B0DA8" w:rsidRDefault="007B0DA8" w:rsidP="007B0DA8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  <w:r w:rsidRPr="008C20F7">
        <w:rPr>
          <w:b/>
          <w:color w:val="3B4256"/>
          <w:sz w:val="28"/>
          <w:szCs w:val="28"/>
        </w:rPr>
        <w:t>Заявление:</w:t>
      </w:r>
      <w:r w:rsidRPr="008C20F7">
        <w:rPr>
          <w:color w:val="3B4256"/>
          <w:sz w:val="28"/>
          <w:szCs w:val="28"/>
        </w:rPr>
        <w:t xml:space="preserve"> подается устно или в письменной форме в любой орган ЗАГС. </w:t>
      </w:r>
    </w:p>
    <w:p w:rsidR="007B0DA8" w:rsidRPr="008C20F7" w:rsidRDefault="007B0DA8" w:rsidP="007B0DA8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</w:p>
    <w:p w:rsidR="007B0DA8" w:rsidRPr="008C20F7" w:rsidRDefault="007B0DA8" w:rsidP="007B0DA8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  <w:r w:rsidRPr="008C20F7">
        <w:rPr>
          <w:color w:val="3B4256"/>
          <w:sz w:val="28"/>
          <w:szCs w:val="28"/>
        </w:rPr>
        <w:t xml:space="preserve">Заявление о государственной регистрации расторжения брака может быть направлено в орган ЗАГС в форме электронного документа через Единый портал государственных и муниципальных услуг. В этом случае заявление подписывается простой электронной подписью.  </w:t>
      </w:r>
    </w:p>
    <w:p w:rsidR="007B0DA8" w:rsidRPr="008C20F7" w:rsidRDefault="007B0DA8" w:rsidP="007B0DA8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</w:p>
    <w:p w:rsidR="007B0DA8" w:rsidRDefault="007B0DA8" w:rsidP="007B0DA8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  <w:r w:rsidRPr="008C20F7">
        <w:rPr>
          <w:color w:val="3B4256"/>
          <w:sz w:val="28"/>
          <w:szCs w:val="28"/>
        </w:rPr>
        <w:t xml:space="preserve"> </w:t>
      </w:r>
      <w:r w:rsidRPr="008C20F7">
        <w:rPr>
          <w:b/>
          <w:color w:val="3B4256"/>
          <w:sz w:val="28"/>
          <w:szCs w:val="28"/>
        </w:rPr>
        <w:t>При подаче заявления должны быть представлены</w:t>
      </w:r>
      <w:r>
        <w:rPr>
          <w:b/>
          <w:color w:val="3B4256"/>
          <w:sz w:val="28"/>
          <w:szCs w:val="28"/>
        </w:rPr>
        <w:t>:</w:t>
      </w:r>
    </w:p>
    <w:p w:rsidR="007B0DA8" w:rsidRDefault="007B0DA8" w:rsidP="007B0DA8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</w:p>
    <w:p w:rsidR="007B0DA8" w:rsidRDefault="007B0DA8" w:rsidP="007B0DA8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  <w:r w:rsidRPr="008C20F7">
        <w:rPr>
          <w:color w:val="3B4256"/>
          <w:sz w:val="28"/>
          <w:szCs w:val="28"/>
        </w:rPr>
        <w:t xml:space="preserve">1. </w:t>
      </w:r>
      <w:r>
        <w:rPr>
          <w:color w:val="3B4256"/>
          <w:sz w:val="28"/>
          <w:szCs w:val="28"/>
        </w:rPr>
        <w:t>Выписка из решения</w:t>
      </w:r>
      <w:r w:rsidRPr="008C20F7">
        <w:rPr>
          <w:color w:val="3B4256"/>
          <w:sz w:val="28"/>
          <w:szCs w:val="28"/>
        </w:rPr>
        <w:t xml:space="preserve"> суда</w:t>
      </w:r>
      <w:r>
        <w:rPr>
          <w:color w:val="3B4256"/>
          <w:sz w:val="28"/>
          <w:szCs w:val="28"/>
        </w:rPr>
        <w:t xml:space="preserve"> о расторжении брака, вступившего</w:t>
      </w:r>
      <w:r w:rsidRPr="008C20F7">
        <w:rPr>
          <w:color w:val="3B4256"/>
          <w:sz w:val="28"/>
          <w:szCs w:val="28"/>
        </w:rPr>
        <w:t xml:space="preserve"> в законную силу.</w:t>
      </w:r>
    </w:p>
    <w:p w:rsidR="007B0DA8" w:rsidRDefault="007B0DA8" w:rsidP="007B0DA8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  <w:r w:rsidRPr="008C20F7">
        <w:rPr>
          <w:color w:val="3B4256"/>
          <w:sz w:val="28"/>
          <w:szCs w:val="28"/>
        </w:rPr>
        <w:t>2. Паспорта бывших супругов (одного из супругов).</w:t>
      </w:r>
    </w:p>
    <w:p w:rsidR="007B0DA8" w:rsidRPr="008C20F7" w:rsidRDefault="007B0DA8" w:rsidP="007B0DA8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</w:p>
    <w:p w:rsidR="007B0DA8" w:rsidRDefault="007B0DA8" w:rsidP="007B0DA8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  <w:r w:rsidRPr="008C20F7">
        <w:rPr>
          <w:color w:val="3B4256"/>
          <w:sz w:val="28"/>
          <w:szCs w:val="28"/>
        </w:rPr>
        <w:t>3. Паспорт заявителя и нотариально удостоверенная доверенность (если подача заявления производится по доверенности от бывших супругов</w:t>
      </w:r>
      <w:proofErr w:type="gramStart"/>
      <w:r w:rsidRPr="008C20F7">
        <w:rPr>
          <w:color w:val="3B4256"/>
          <w:sz w:val="28"/>
          <w:szCs w:val="28"/>
        </w:rPr>
        <w:t xml:space="preserve">., </w:t>
      </w:r>
      <w:proofErr w:type="gramEnd"/>
      <w:r w:rsidRPr="008C20F7">
        <w:rPr>
          <w:color w:val="3B4256"/>
          <w:sz w:val="28"/>
          <w:szCs w:val="28"/>
        </w:rPr>
        <w:t>каждого из супругов или опекуна недееспособного супруга).</w:t>
      </w:r>
    </w:p>
    <w:p w:rsidR="007B0DA8" w:rsidRPr="008C20F7" w:rsidRDefault="007B0DA8" w:rsidP="007B0DA8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</w:p>
    <w:p w:rsidR="007B0DA8" w:rsidRDefault="007B0DA8" w:rsidP="007B0DA8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  <w:r w:rsidRPr="008C20F7">
        <w:rPr>
          <w:color w:val="3B4256"/>
          <w:sz w:val="28"/>
          <w:szCs w:val="28"/>
        </w:rPr>
        <w:t>4. Квитанция об уплате госпошлины в размере 650 рублей с каждого из супругов.</w:t>
      </w:r>
    </w:p>
    <w:p w:rsidR="007B0DA8" w:rsidRPr="008C20F7" w:rsidRDefault="007B0DA8" w:rsidP="007B0DA8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</w:p>
    <w:p w:rsidR="007B0DA8" w:rsidRDefault="007B0DA8" w:rsidP="007B0DA8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  <w:r w:rsidRPr="008C20F7">
        <w:rPr>
          <w:b/>
          <w:color w:val="3B4256"/>
          <w:sz w:val="28"/>
          <w:szCs w:val="28"/>
        </w:rPr>
        <w:t>Выдаваемые документы</w:t>
      </w:r>
      <w:r w:rsidRPr="008C20F7">
        <w:rPr>
          <w:color w:val="3B4256"/>
          <w:sz w:val="28"/>
          <w:szCs w:val="28"/>
        </w:rPr>
        <w:t>: свидетельство о расторжении брака каждому из супругов.</w:t>
      </w:r>
    </w:p>
    <w:p w:rsidR="001E3D8E" w:rsidRDefault="001E3D8E"/>
    <w:sectPr w:rsidR="001E3D8E" w:rsidSect="001E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DA8"/>
    <w:rsid w:val="001E3D8E"/>
    <w:rsid w:val="007B0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D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0D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ikt-nach</dc:creator>
  <cp:lastModifiedBy>ikt-nach</cp:lastModifiedBy>
  <cp:revision>1</cp:revision>
  <dcterms:created xsi:type="dcterms:W3CDTF">2025-08-19T12:40:00Z</dcterms:created>
  <dcterms:modified xsi:type="dcterms:W3CDTF">2025-08-19T12:40:00Z</dcterms:modified>
</cp:coreProperties>
</file>